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D74BB" w14:textId="6343289D" w:rsidR="00A20C5B" w:rsidRDefault="00A20C5B">
      <w:pPr>
        <w:rPr>
          <w:rFonts w:hint="cs"/>
          <w:rtl/>
        </w:rPr>
      </w:pPr>
    </w:p>
    <w:p w14:paraId="2279E9DA" w14:textId="3A0D095E" w:rsidR="00752F2B" w:rsidRPr="00752F2B" w:rsidRDefault="00752F2B" w:rsidP="00752F2B">
      <w:pPr>
        <w:rPr>
          <w:rFonts w:hint="cs"/>
          <w:rtl/>
        </w:rPr>
      </w:pPr>
    </w:p>
    <w:p w14:paraId="212D2554" w14:textId="5BFDDA9C" w:rsidR="00752F2B" w:rsidRPr="00752F2B" w:rsidRDefault="00752F2B" w:rsidP="00752F2B">
      <w:pPr>
        <w:rPr>
          <w:rFonts w:hint="cs"/>
          <w:rtl/>
        </w:rPr>
      </w:pPr>
    </w:p>
    <w:p w14:paraId="5B4D0851" w14:textId="1AF711DD" w:rsidR="00011831" w:rsidRDefault="00011831" w:rsidP="00011831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B Nazanin"/>
          <w:b/>
          <w:bCs/>
          <w:sz w:val="24"/>
          <w:szCs w:val="24"/>
        </w:rPr>
      </w:pPr>
      <w:r w:rsidRPr="00670F77">
        <w:rPr>
          <w:rFonts w:ascii="Times New Roman" w:eastAsia="Times New Roman" w:hAnsi="Times New Roman" w:cs="B Nazanin" w:hint="cs"/>
          <w:b/>
          <w:bCs/>
          <w:sz w:val="24"/>
          <w:szCs w:val="24"/>
          <w:rtl/>
        </w:rPr>
        <w:t>عمده مشتریان حوزه تامین :</w:t>
      </w:r>
    </w:p>
    <w:p w14:paraId="13750B47" w14:textId="153303AD" w:rsidR="00011831" w:rsidRDefault="00011831" w:rsidP="00011831">
      <w:pPr>
        <w:spacing w:after="0" w:line="240" w:lineRule="auto"/>
        <w:ind w:left="1080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6120D3CB" w14:textId="436A0BAE" w:rsidR="00011831" w:rsidRDefault="00011831" w:rsidP="00011831">
      <w:pPr>
        <w:spacing w:after="0" w:line="240" w:lineRule="auto"/>
        <w:ind w:left="1080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2DB9B546" w14:textId="11F4CA42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FFFC72" wp14:editId="4C96AFE8">
                <wp:simplePos x="0" y="0"/>
                <wp:positionH relativeFrom="column">
                  <wp:posOffset>285750</wp:posOffset>
                </wp:positionH>
                <wp:positionV relativeFrom="paragraph">
                  <wp:posOffset>79374</wp:posOffset>
                </wp:positionV>
                <wp:extent cx="2609850" cy="7191375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7191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E619D6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پتروشیمی آغاجاری</w:t>
                            </w:r>
                          </w:p>
                          <w:p w14:paraId="4A79FC89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پتروشیمی آبادان</w:t>
                            </w:r>
                          </w:p>
                          <w:p w14:paraId="44D9ECC9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پتروشیمی دماوند</w:t>
                            </w:r>
                          </w:p>
                          <w:p w14:paraId="775DACC3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پالایش</w:t>
                            </w:r>
                            <w:r w:rsidRPr="0023703E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نفت</w:t>
                            </w:r>
                            <w:r w:rsidRPr="0023703E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کرمانشاه</w:t>
                            </w:r>
                          </w:p>
                          <w:p w14:paraId="5FB9BB8F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پتروپالایش کنگان</w:t>
                            </w:r>
                          </w:p>
                          <w:p w14:paraId="735D4D90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میدکو</w:t>
                            </w:r>
                          </w:p>
                          <w:p w14:paraId="5D758DBD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پتروشیمی خراسان</w:t>
                            </w:r>
                          </w:p>
                          <w:p w14:paraId="01CB7264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چادرملو</w:t>
                            </w:r>
                          </w:p>
                          <w:p w14:paraId="74F01AED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گل گهر</w:t>
                            </w:r>
                          </w:p>
                          <w:p w14:paraId="3A45E392" w14:textId="77777777" w:rsidR="00011831" w:rsidRPr="0023703E" w:rsidRDefault="00011831" w:rsidP="0001183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ملی</w:t>
                            </w:r>
                            <w:r w:rsidRPr="0023703E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مس</w:t>
                            </w:r>
                          </w:p>
                          <w:p w14:paraId="263830FB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 w:right="-567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پالایش نفت بندرعباس</w:t>
                            </w:r>
                          </w:p>
                          <w:p w14:paraId="54BBD7F6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 w:right="-567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ستاره خلیج فارس</w:t>
                            </w:r>
                          </w:p>
                          <w:p w14:paraId="4558DCD9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 w:right="-567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پترو گوهر فراساحل کیش</w:t>
                            </w:r>
                          </w:p>
                          <w:p w14:paraId="7D1D3A8F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مناطق نفت خیز جنوب</w:t>
                            </w:r>
                          </w:p>
                          <w:p w14:paraId="655C75F6" w14:textId="77777777" w:rsidR="00011831" w:rsidRPr="0023703E" w:rsidRDefault="00011831" w:rsidP="00011831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نفت</w:t>
                            </w:r>
                            <w:r w:rsidRPr="0023703E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23703E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پاسارگاد</w:t>
                            </w:r>
                          </w:p>
                          <w:p w14:paraId="72DB1CF0" w14:textId="77777777" w:rsidR="00011831" w:rsidRDefault="00011831" w:rsidP="00011831">
                            <w:pPr>
                              <w:ind w:left="108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FFFC7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2.5pt;margin-top:6.25pt;width:205.5pt;height:56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" filled="f" stroked="f" strokeweight=".5pt">
                <v:textbox>
                  <w:txbxContent>
                    <w:p w14:paraId="44E619D6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پتروشیمی آغاجاری</w:t>
                      </w:r>
                    </w:p>
                    <w:p w14:paraId="4A79FC89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پتروشیمی آبادان</w:t>
                      </w:r>
                    </w:p>
                    <w:p w14:paraId="44D9ECC9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پتروشیمی دماوند</w:t>
                      </w:r>
                    </w:p>
                    <w:p w14:paraId="775DACC3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پالایش</w:t>
                      </w:r>
                      <w:r w:rsidRPr="0023703E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نفت</w:t>
                      </w:r>
                      <w:r w:rsidRPr="0023703E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کرمانشاه</w:t>
                      </w:r>
                    </w:p>
                    <w:p w14:paraId="5FB9BB8F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پتروپالایش کنگان</w:t>
                      </w:r>
                    </w:p>
                    <w:p w14:paraId="735D4D90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میدکو</w:t>
                      </w:r>
                    </w:p>
                    <w:p w14:paraId="5D758DBD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پتروشیمی خراسان</w:t>
                      </w:r>
                    </w:p>
                    <w:p w14:paraId="01CB7264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چادرملو</w:t>
                      </w:r>
                    </w:p>
                    <w:p w14:paraId="74F01AED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گل گهر</w:t>
                      </w:r>
                    </w:p>
                    <w:p w14:paraId="3A45E392" w14:textId="77777777" w:rsidR="00011831" w:rsidRPr="0023703E" w:rsidRDefault="00011831" w:rsidP="0001183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108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ملی</w:t>
                      </w:r>
                      <w:r w:rsidRPr="0023703E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مس</w:t>
                      </w:r>
                    </w:p>
                    <w:p w14:paraId="263830FB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 w:right="-567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پالایش نفت بندرعباس</w:t>
                      </w:r>
                    </w:p>
                    <w:p w14:paraId="54BBD7F6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 w:right="-567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ستاره خلیج فارس</w:t>
                      </w:r>
                    </w:p>
                    <w:p w14:paraId="4558DCD9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 w:right="-567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پترو گوهر فراساحل کیش</w:t>
                      </w:r>
                    </w:p>
                    <w:p w14:paraId="7D1D3A8F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مناطق نفت خیز جنوب</w:t>
                      </w:r>
                    </w:p>
                    <w:p w14:paraId="655C75F6" w14:textId="77777777" w:rsidR="00011831" w:rsidRPr="0023703E" w:rsidRDefault="00011831" w:rsidP="00011831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نفت</w:t>
                      </w:r>
                      <w:r w:rsidRPr="0023703E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23703E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پاسارگاد</w:t>
                      </w:r>
                    </w:p>
                    <w:p w14:paraId="72DB1CF0" w14:textId="77777777" w:rsidR="00011831" w:rsidRDefault="00011831" w:rsidP="00011831">
                      <w:pPr>
                        <w:ind w:left="1080"/>
                      </w:pPr>
                    </w:p>
                  </w:txbxContent>
                </v:textbox>
              </v:shape>
            </w:pict>
          </mc:Fallback>
        </mc:AlternateContent>
      </w:r>
      <w:r w:rsidRPr="005A55F9">
        <w:rPr>
          <w:rFonts w:cs="B Nazanin" w:hint="cs"/>
          <w:sz w:val="28"/>
          <w:szCs w:val="28"/>
          <w:rtl/>
        </w:rPr>
        <w:t>نفت و گاز پارس</w:t>
      </w:r>
      <w:r>
        <w:rPr>
          <w:rFonts w:cs="B Nazanin" w:hint="cs"/>
          <w:sz w:val="28"/>
          <w:szCs w:val="28"/>
          <w:rtl/>
        </w:rPr>
        <w:t xml:space="preserve">                                                 </w:t>
      </w:r>
    </w:p>
    <w:p w14:paraId="486C0EAD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/>
          <w:sz w:val="28"/>
          <w:szCs w:val="28"/>
        </w:rPr>
        <w:t>DMC</w:t>
      </w:r>
    </w:p>
    <w:p w14:paraId="747BF14A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/>
          <w:sz w:val="28"/>
          <w:szCs w:val="28"/>
        </w:rPr>
        <w:t>SPEC</w:t>
      </w:r>
    </w:p>
    <w:p w14:paraId="51E49A0B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مجتمع گازی پارس جنوبی</w:t>
      </w:r>
    </w:p>
    <w:p w14:paraId="49F68311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پتروشیمی تندگویان</w:t>
      </w:r>
    </w:p>
    <w:p w14:paraId="110F12AC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پتروشیمی میاندوآب</w:t>
      </w:r>
    </w:p>
    <w:p w14:paraId="0A4C0EC1" w14:textId="77777777" w:rsidR="00011831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پتروشیمی تخت جمشید</w:t>
      </w:r>
    </w:p>
    <w:p w14:paraId="22DEB36B" w14:textId="77777777" w:rsidR="00011831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پتروشیمی  </w:t>
      </w:r>
      <w:r w:rsidRPr="003233C2">
        <w:rPr>
          <w:rFonts w:cs="B Nazanin" w:hint="cs"/>
          <w:sz w:val="28"/>
          <w:szCs w:val="28"/>
          <w:rtl/>
        </w:rPr>
        <w:t>امیر</w:t>
      </w:r>
      <w:r w:rsidRPr="003233C2">
        <w:rPr>
          <w:rFonts w:cs="B Nazanin"/>
          <w:sz w:val="28"/>
          <w:szCs w:val="28"/>
          <w:rtl/>
        </w:rPr>
        <w:t xml:space="preserve"> </w:t>
      </w:r>
      <w:r w:rsidRPr="003233C2">
        <w:rPr>
          <w:rFonts w:cs="B Nazanin" w:hint="cs"/>
          <w:sz w:val="28"/>
          <w:szCs w:val="28"/>
          <w:rtl/>
        </w:rPr>
        <w:t>کبیر</w:t>
      </w:r>
    </w:p>
    <w:p w14:paraId="5495D747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پتروشیمی کاویان</w:t>
      </w:r>
    </w:p>
    <w:p w14:paraId="13709C9B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پتروشیمی لرستان</w:t>
      </w:r>
    </w:p>
    <w:p w14:paraId="6234A9AB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پتروشیمی شازند</w:t>
      </w:r>
    </w:p>
    <w:p w14:paraId="195DEA47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پتروشیمی مبین</w:t>
      </w:r>
    </w:p>
    <w:p w14:paraId="42F16183" w14:textId="77777777" w:rsidR="00011831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پتروشیمی فجر</w:t>
      </w:r>
    </w:p>
    <w:p w14:paraId="4136AF83" w14:textId="77777777" w:rsidR="00011831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 xml:space="preserve">پتروشیمی مرجان </w:t>
      </w:r>
    </w:p>
    <w:p w14:paraId="69F81505" w14:textId="77777777" w:rsidR="00011831" w:rsidRPr="005A55F9" w:rsidRDefault="00011831" w:rsidP="00011831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پتروشیمی بوعلی</w:t>
      </w:r>
    </w:p>
    <w:p w14:paraId="564EF27E" w14:textId="77777777" w:rsidR="00011831" w:rsidRPr="00670F77" w:rsidRDefault="00011831" w:rsidP="00011831">
      <w:pPr>
        <w:spacing w:after="0" w:line="240" w:lineRule="auto"/>
        <w:ind w:left="1080"/>
        <w:rPr>
          <w:rFonts w:ascii="Times New Roman" w:eastAsia="Times New Roman" w:hAnsi="Times New Roman" w:cs="B Nazanin"/>
          <w:b/>
          <w:bCs/>
          <w:sz w:val="24"/>
          <w:szCs w:val="24"/>
          <w:rtl/>
        </w:rPr>
      </w:pPr>
    </w:p>
    <w:p w14:paraId="535E8821" w14:textId="6C992FC7" w:rsidR="00752F2B" w:rsidRPr="00752F2B" w:rsidRDefault="00752F2B" w:rsidP="00752F2B">
      <w:pPr>
        <w:rPr>
          <w:rFonts w:hint="cs"/>
          <w:rtl/>
        </w:rPr>
      </w:pPr>
    </w:p>
    <w:p w14:paraId="4BCAE4AC" w14:textId="41B36C3B" w:rsidR="00752F2B" w:rsidRPr="00752F2B" w:rsidRDefault="00752F2B" w:rsidP="00752F2B">
      <w:pPr>
        <w:rPr>
          <w:rFonts w:hint="cs"/>
          <w:rtl/>
        </w:rPr>
      </w:pPr>
    </w:p>
    <w:p w14:paraId="1B4BF3CB" w14:textId="4BD47CDA" w:rsidR="00752F2B" w:rsidRPr="00752F2B" w:rsidRDefault="00752F2B" w:rsidP="00752F2B">
      <w:pPr>
        <w:rPr>
          <w:rFonts w:hint="cs"/>
          <w:rtl/>
        </w:rPr>
      </w:pPr>
    </w:p>
    <w:p w14:paraId="31C68353" w14:textId="27A8CF9C" w:rsidR="00752F2B" w:rsidRPr="00752F2B" w:rsidRDefault="00752F2B" w:rsidP="00752F2B">
      <w:pPr>
        <w:rPr>
          <w:rFonts w:hint="cs"/>
          <w:rtl/>
        </w:rPr>
      </w:pPr>
    </w:p>
    <w:p w14:paraId="626A7A92" w14:textId="0B102BFE" w:rsidR="0023703E" w:rsidRPr="00752F2B" w:rsidRDefault="0023703E" w:rsidP="00752F2B">
      <w:pPr>
        <w:rPr>
          <w:rFonts w:hint="cs"/>
          <w:rtl/>
        </w:rPr>
      </w:pPr>
      <w:r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746DFE" wp14:editId="290EB0B7">
                <wp:simplePos x="0" y="0"/>
                <wp:positionH relativeFrom="column">
                  <wp:posOffset>266700</wp:posOffset>
                </wp:positionH>
                <wp:positionV relativeFrom="paragraph">
                  <wp:posOffset>278765</wp:posOffset>
                </wp:positionV>
                <wp:extent cx="2771775" cy="67627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1775" cy="6762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918631" w14:textId="77777777" w:rsidR="0023703E" w:rsidRPr="005A55F9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رینگ خودرو پارس</w:t>
                            </w:r>
                          </w:p>
                          <w:p w14:paraId="2CD5D560" w14:textId="77777777" w:rsidR="0023703E" w:rsidRPr="005A55F9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ماشین سازی اراک</w:t>
                            </w:r>
                          </w:p>
                          <w:p w14:paraId="226799F8" w14:textId="77777777" w:rsidR="0023703E" w:rsidRPr="005A55F9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صنایع غذایی جهان</w:t>
                            </w:r>
                          </w:p>
                          <w:p w14:paraId="7B8A8D9E" w14:textId="77777777" w:rsidR="0023703E" w:rsidRPr="005A55F9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آلومینیوم هزار</w:t>
                            </w:r>
                          </w:p>
                          <w:p w14:paraId="0D67CE07" w14:textId="77777777" w:rsidR="0023703E" w:rsidRPr="005A55F9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سیمان لار سبزوار</w:t>
                            </w:r>
                          </w:p>
                          <w:p w14:paraId="62579E1C" w14:textId="77777777" w:rsidR="0023703E" w:rsidRPr="005A55F9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سیمان پیوند گلستان</w:t>
                            </w:r>
                          </w:p>
                          <w:p w14:paraId="56598185" w14:textId="77777777" w:rsidR="0023703E" w:rsidRPr="00182430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سیمان دهلران</w:t>
                            </w:r>
                          </w:p>
                          <w:p w14:paraId="42CAB3FE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سیمان شرق</w:t>
                            </w:r>
                          </w:p>
                          <w:p w14:paraId="7567E798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گندله سازی مادکوش</w:t>
                            </w:r>
                          </w:p>
                          <w:p w14:paraId="2E2CA7A2" w14:textId="77777777" w:rsidR="0023703E" w:rsidRPr="003233C2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سیمان تیس چابهار</w:t>
                            </w:r>
                          </w:p>
                          <w:p w14:paraId="0227BD9C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شرکت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آب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فاضلاب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اهواز</w:t>
                            </w:r>
                          </w:p>
                          <w:p w14:paraId="49A1AF49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زغال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سنگ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پروده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طبس</w:t>
                            </w:r>
                          </w:p>
                          <w:p w14:paraId="5ACE6467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پایانه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های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نفتی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ایران</w:t>
                            </w:r>
                          </w:p>
                          <w:p w14:paraId="3AEEAEF1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شرکت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نفت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و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گاز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اروندان</w:t>
                            </w:r>
                          </w:p>
                          <w:p w14:paraId="71BA2020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شرکت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توزیع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برق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استان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مرکزی</w:t>
                            </w:r>
                          </w:p>
                          <w:p w14:paraId="0C6F5DE5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گهرروش</w:t>
                            </w:r>
                            <w:r w:rsidRPr="00CE316C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E316C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سیرجان</w:t>
                            </w:r>
                          </w:p>
                          <w:p w14:paraId="2771CDD2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سیمان تجارت مهریز</w:t>
                            </w:r>
                          </w:p>
                          <w:p w14:paraId="369027C4" w14:textId="77777777" w:rsidR="0023703E" w:rsidRDefault="002370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46DFE" id="Text Box 8" o:spid="_x0000_s1027" type="#_x0000_t202" style="position:absolute;left:0;text-align:left;margin-left:21pt;margin-top:21.95pt;width:218.25pt;height:532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" filled="f" stroked="f" strokeweight=".5pt">
                <v:textbox>
                  <w:txbxContent>
                    <w:p w14:paraId="1F918631" w14:textId="77777777" w:rsidR="0023703E" w:rsidRPr="005A55F9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رینگ خودرو پارس</w:t>
                      </w:r>
                    </w:p>
                    <w:p w14:paraId="2CD5D560" w14:textId="77777777" w:rsidR="0023703E" w:rsidRPr="005A55F9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ماشین سازی اراک</w:t>
                      </w:r>
                    </w:p>
                    <w:p w14:paraId="226799F8" w14:textId="77777777" w:rsidR="0023703E" w:rsidRPr="005A55F9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صنایع غذایی جهان</w:t>
                      </w:r>
                    </w:p>
                    <w:p w14:paraId="7B8A8D9E" w14:textId="77777777" w:rsidR="0023703E" w:rsidRPr="005A55F9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آلومینیوم هزار</w:t>
                      </w:r>
                    </w:p>
                    <w:p w14:paraId="0D67CE07" w14:textId="77777777" w:rsidR="0023703E" w:rsidRPr="005A55F9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سیمان لار سبزوار</w:t>
                      </w:r>
                    </w:p>
                    <w:p w14:paraId="62579E1C" w14:textId="77777777" w:rsidR="0023703E" w:rsidRPr="005A55F9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سیمان پیوند گلستان</w:t>
                      </w:r>
                    </w:p>
                    <w:p w14:paraId="56598185" w14:textId="77777777" w:rsidR="0023703E" w:rsidRPr="00182430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سیمان دهلران</w:t>
                      </w:r>
                    </w:p>
                    <w:p w14:paraId="42CAB3FE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سیمان شرق</w:t>
                      </w:r>
                    </w:p>
                    <w:p w14:paraId="7567E798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گندله سازی مادکوش</w:t>
                      </w:r>
                    </w:p>
                    <w:p w14:paraId="2E2CA7A2" w14:textId="77777777" w:rsidR="0023703E" w:rsidRPr="003233C2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سیمان تیس چابهار</w:t>
                      </w:r>
                    </w:p>
                    <w:p w14:paraId="0227BD9C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شرکت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آب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و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فاضلاب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اهواز</w:t>
                      </w:r>
                    </w:p>
                    <w:p w14:paraId="49A1AF49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زغال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سنگ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پروده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طبس</w:t>
                      </w:r>
                    </w:p>
                    <w:p w14:paraId="5ACE6467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پایانه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های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نفتی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ایران</w:t>
                      </w:r>
                    </w:p>
                    <w:p w14:paraId="3AEEAEF1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شرکت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نفت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و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گاز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اروندان</w:t>
                      </w:r>
                    </w:p>
                    <w:p w14:paraId="71BA2020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شرکت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توزیع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برق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استان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مرکزی</w:t>
                      </w:r>
                    </w:p>
                    <w:p w14:paraId="0C6F5DE5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گهرروش</w:t>
                      </w:r>
                      <w:r w:rsidRPr="00CE316C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E316C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سیرجان</w:t>
                      </w:r>
                    </w:p>
                    <w:p w14:paraId="2771CDD2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سیمان تجارت مهریز</w:t>
                      </w:r>
                    </w:p>
                    <w:p w14:paraId="369027C4" w14:textId="77777777" w:rsidR="0023703E" w:rsidRDefault="0023703E"/>
                  </w:txbxContent>
                </v:textbox>
              </v:shape>
            </w:pict>
          </mc:Fallback>
        </mc:AlternateContent>
      </w:r>
    </w:p>
    <w:p w14:paraId="640D8225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منطقه نفت خیز آذر</w:t>
      </w:r>
    </w:p>
    <w:p w14:paraId="7546A499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منطقه 8 انتقال گاز ایران</w:t>
      </w:r>
    </w:p>
    <w:p w14:paraId="322575A6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نیروگاه حرارتی شازند</w:t>
      </w:r>
    </w:p>
    <w:p w14:paraId="621F22B7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نیروگاه خوزستان</w:t>
      </w:r>
    </w:p>
    <w:p w14:paraId="5F83B646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نیروگاه قائن</w:t>
      </w:r>
    </w:p>
    <w:p w14:paraId="5AF47591" w14:textId="77777777" w:rsidR="0023703E" w:rsidRPr="00182430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آب نیرو</w:t>
      </w:r>
    </w:p>
    <w:p w14:paraId="6F4F2938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فلات ایده</w:t>
      </w:r>
    </w:p>
    <w:p w14:paraId="4AED389D" w14:textId="77777777" w:rsidR="0023703E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مدیریت تولید برق آذربایجان شرقی</w:t>
      </w:r>
    </w:p>
    <w:p w14:paraId="09A1AED6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3233C2">
        <w:rPr>
          <w:rFonts w:cs="B Nazanin" w:hint="cs"/>
          <w:sz w:val="28"/>
          <w:szCs w:val="28"/>
          <w:rtl/>
        </w:rPr>
        <w:t>توزیع</w:t>
      </w:r>
      <w:r w:rsidRPr="003233C2">
        <w:rPr>
          <w:rFonts w:cs="B Nazanin"/>
          <w:sz w:val="28"/>
          <w:szCs w:val="28"/>
          <w:rtl/>
        </w:rPr>
        <w:t xml:space="preserve"> </w:t>
      </w:r>
      <w:r w:rsidRPr="003233C2">
        <w:rPr>
          <w:rFonts w:cs="B Nazanin" w:hint="cs"/>
          <w:sz w:val="28"/>
          <w:szCs w:val="28"/>
          <w:rtl/>
        </w:rPr>
        <w:t>برق</w:t>
      </w:r>
      <w:r w:rsidRPr="003233C2">
        <w:rPr>
          <w:rFonts w:cs="B Nazanin"/>
          <w:sz w:val="28"/>
          <w:szCs w:val="28"/>
          <w:rtl/>
        </w:rPr>
        <w:t xml:space="preserve"> </w:t>
      </w:r>
      <w:r w:rsidRPr="003233C2">
        <w:rPr>
          <w:rFonts w:cs="B Nazanin" w:hint="cs"/>
          <w:sz w:val="28"/>
          <w:szCs w:val="28"/>
          <w:rtl/>
        </w:rPr>
        <w:t>مرکزی</w:t>
      </w:r>
    </w:p>
    <w:p w14:paraId="1ABD0C61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مدیریت تولید برق دماوند</w:t>
      </w:r>
    </w:p>
    <w:p w14:paraId="6190A766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مدیریت تولید برق کرمان</w:t>
      </w:r>
    </w:p>
    <w:p w14:paraId="0572DCCF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مدیریت تولید برق یزد</w:t>
      </w:r>
    </w:p>
    <w:p w14:paraId="228DA221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گندله سازی اردکان</w:t>
      </w:r>
    </w:p>
    <w:p w14:paraId="2E9196EB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نیروکلر</w:t>
      </w:r>
    </w:p>
    <w:p w14:paraId="2257816D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رهاوران آینده دریا</w:t>
      </w:r>
    </w:p>
    <w:p w14:paraId="120CF417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سامیدکو</w:t>
      </w:r>
    </w:p>
    <w:p w14:paraId="15FCC065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  <w:rtl/>
        </w:rPr>
      </w:pPr>
      <w:r w:rsidRPr="005A55F9">
        <w:rPr>
          <w:rFonts w:cs="B Nazanin" w:hint="cs"/>
          <w:sz w:val="28"/>
          <w:szCs w:val="28"/>
          <w:rtl/>
        </w:rPr>
        <w:t>ایران خودرو</w:t>
      </w:r>
    </w:p>
    <w:p w14:paraId="5F044E15" w14:textId="20E5CE37" w:rsidR="00752F2B" w:rsidRDefault="00752F2B" w:rsidP="00752F2B">
      <w:pPr>
        <w:rPr>
          <w:rtl/>
        </w:rPr>
      </w:pPr>
    </w:p>
    <w:p w14:paraId="2B24C7E8" w14:textId="77777777" w:rsidR="0023703E" w:rsidRPr="00752F2B" w:rsidRDefault="0023703E" w:rsidP="00752F2B">
      <w:pPr>
        <w:rPr>
          <w:rFonts w:hint="cs"/>
          <w:rtl/>
        </w:rPr>
      </w:pPr>
    </w:p>
    <w:p w14:paraId="4963C968" w14:textId="14327BE4" w:rsidR="00752F2B" w:rsidRDefault="00752F2B" w:rsidP="00752F2B">
      <w:pPr>
        <w:rPr>
          <w:rFonts w:hint="cs"/>
          <w:rtl/>
        </w:rPr>
      </w:pPr>
    </w:p>
    <w:p w14:paraId="6FC79CE3" w14:textId="4AF4FCA1" w:rsidR="00752F2B" w:rsidRDefault="00752F2B" w:rsidP="00752F2B">
      <w:pPr>
        <w:jc w:val="center"/>
        <w:rPr>
          <w:rFonts w:hint="cs"/>
          <w:rtl/>
        </w:rPr>
      </w:pPr>
    </w:p>
    <w:p w14:paraId="1DB77B85" w14:textId="338C9923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hint="cs"/>
          <w:noProof/>
          <w:rtl/>
          <w:lang w:val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1D9DC5" wp14:editId="3932C155">
                <wp:simplePos x="0" y="0"/>
                <wp:positionH relativeFrom="column">
                  <wp:posOffset>371475</wp:posOffset>
                </wp:positionH>
                <wp:positionV relativeFrom="paragraph">
                  <wp:posOffset>13335</wp:posOffset>
                </wp:positionV>
                <wp:extent cx="3314700" cy="79819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798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E1A636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ارفع</w:t>
                            </w:r>
                          </w:p>
                          <w:p w14:paraId="2DB236FE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بابک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مس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ایرانیان</w:t>
                            </w:r>
                          </w:p>
                          <w:p w14:paraId="43D80318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 زرند ایرانیان</w:t>
                            </w:r>
                          </w:p>
                          <w:p w14:paraId="50FB79F9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 سیرجان ایرانیان</w:t>
                            </w:r>
                          </w:p>
                          <w:p w14:paraId="5A831F85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گروه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ملی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صنعتی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ایران</w:t>
                            </w:r>
                          </w:p>
                          <w:p w14:paraId="735D17E4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 آلیاژی ایران</w:t>
                            </w:r>
                          </w:p>
                          <w:p w14:paraId="556A7937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ذوب آهن اصفهان</w:t>
                            </w:r>
                          </w:p>
                          <w:p w14:paraId="70B928B1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کویر</w:t>
                            </w:r>
                          </w:p>
                          <w:p w14:paraId="0A5AF5DB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 سفید فراب کویر</w:t>
                            </w:r>
                          </w:p>
                          <w:p w14:paraId="5E96873B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 بافق</w:t>
                            </w:r>
                          </w:p>
                          <w:p w14:paraId="4FCED6DF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آلیاژی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سمنان</w:t>
                            </w:r>
                          </w:p>
                          <w:p w14:paraId="4D160D31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شرکت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ذوب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روی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اصفهان</w:t>
                            </w:r>
                          </w:p>
                          <w:p w14:paraId="6204E505" w14:textId="77777777" w:rsidR="0023703E" w:rsidRPr="003233C2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سپهر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ایرانیان</w:t>
                            </w:r>
                          </w:p>
                          <w:p w14:paraId="70D2D0F2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 سرمد ابرکوه</w:t>
                            </w:r>
                          </w:p>
                          <w:p w14:paraId="62A6D5D7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شرکت فنی مهندسی فولاد تکنیک</w:t>
                            </w:r>
                          </w:p>
                          <w:p w14:paraId="356671BF" w14:textId="77777777" w:rsidR="0023703E" w:rsidRDefault="0023703E" w:rsidP="0023703E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1080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فولاد هرمزگان جنوب</w:t>
                            </w:r>
                          </w:p>
                          <w:p w14:paraId="59D09308" w14:textId="77777777" w:rsidR="0023703E" w:rsidRDefault="0023703E" w:rsidP="0023703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D9DC5" id="Text Box 9" o:spid="_x0000_s1028" type="#_x0000_t202" style="position:absolute;left:0;text-align:left;margin-left:29.25pt;margin-top:1.05pt;width:261pt;height:6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" filled="f" stroked="f" strokeweight=".5pt">
                <v:textbox>
                  <w:txbxContent>
                    <w:p w14:paraId="2AE1A636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ارفع</w:t>
                      </w:r>
                    </w:p>
                    <w:p w14:paraId="2DB236FE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بابک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مس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ایرانیان</w:t>
                      </w:r>
                    </w:p>
                    <w:p w14:paraId="43D80318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 زرند ایرانیان</w:t>
                      </w:r>
                    </w:p>
                    <w:p w14:paraId="50FB79F9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 سیرجان ایرانیان</w:t>
                      </w:r>
                    </w:p>
                    <w:p w14:paraId="5A831F85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گروه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ملی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صنعتی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ایران</w:t>
                      </w:r>
                    </w:p>
                    <w:p w14:paraId="735D17E4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 آلیاژی ایران</w:t>
                      </w:r>
                    </w:p>
                    <w:p w14:paraId="556A7937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ذوب آهن اصفهان</w:t>
                      </w:r>
                    </w:p>
                    <w:p w14:paraId="70B928B1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کویر</w:t>
                      </w:r>
                    </w:p>
                    <w:p w14:paraId="0A5AF5DB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 سفید فراب کویر</w:t>
                      </w:r>
                    </w:p>
                    <w:p w14:paraId="5E96873B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 بافق</w:t>
                      </w:r>
                    </w:p>
                    <w:p w14:paraId="4FCED6DF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آلیاژی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سمنان</w:t>
                      </w:r>
                    </w:p>
                    <w:p w14:paraId="4D160D31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شرکت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ذوب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روی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اصفهان</w:t>
                      </w:r>
                    </w:p>
                    <w:p w14:paraId="6204E505" w14:textId="77777777" w:rsidR="0023703E" w:rsidRPr="003233C2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سپهر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ایرانیان</w:t>
                      </w:r>
                    </w:p>
                    <w:p w14:paraId="70D2D0F2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 سرمد ابرکوه</w:t>
                      </w:r>
                    </w:p>
                    <w:p w14:paraId="62A6D5D7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شرکت فنی مهندسی فولاد تکنیک</w:t>
                      </w:r>
                    </w:p>
                    <w:p w14:paraId="356671BF" w14:textId="77777777" w:rsidR="0023703E" w:rsidRDefault="0023703E" w:rsidP="0023703E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1080"/>
                        <w:rPr>
                          <w:rFonts w:cs="B Nazanin"/>
                          <w:sz w:val="28"/>
                          <w:szCs w:val="28"/>
                        </w:rPr>
                      </w:pPr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فولاد هرمزگان جنوب</w:t>
                      </w:r>
                    </w:p>
                    <w:p w14:paraId="59D09308" w14:textId="77777777" w:rsidR="0023703E" w:rsidRDefault="0023703E" w:rsidP="0023703E"/>
                  </w:txbxContent>
                </v:textbox>
              </v:shape>
            </w:pict>
          </mc:Fallback>
        </mc:AlternateContent>
      </w:r>
      <w:r>
        <w:rPr>
          <w:rFonts w:cs="B Nazanin" w:hint="cs"/>
          <w:sz w:val="28"/>
          <w:szCs w:val="28"/>
          <w:rtl/>
        </w:rPr>
        <w:t>سیمان قائن</w:t>
      </w:r>
    </w:p>
    <w:p w14:paraId="230A4D6C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کرمان</w:t>
      </w:r>
    </w:p>
    <w:p w14:paraId="5D48F33C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خمسه</w:t>
      </w:r>
    </w:p>
    <w:p w14:paraId="52A83E2E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نهاوند</w:t>
      </w:r>
    </w:p>
    <w:p w14:paraId="1B664E71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خاش</w:t>
      </w:r>
    </w:p>
    <w:p w14:paraId="3EDC15D3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باقران</w:t>
      </w:r>
    </w:p>
    <w:p w14:paraId="1C3E1227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نیزار قم</w:t>
      </w:r>
    </w:p>
    <w:p w14:paraId="144B151F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درود</w:t>
      </w:r>
    </w:p>
    <w:p w14:paraId="1F760D85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زاوه تربت</w:t>
      </w:r>
    </w:p>
    <w:p w14:paraId="0EF17731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عمران تربت</w:t>
      </w:r>
    </w:p>
    <w:p w14:paraId="60765E67" w14:textId="77777777" w:rsidR="0023703E" w:rsidRPr="00CE316C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سفید ارومیه</w:t>
      </w:r>
    </w:p>
    <w:p w14:paraId="381079D3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درود</w:t>
      </w:r>
    </w:p>
    <w:p w14:paraId="6B1E5669" w14:textId="77777777" w:rsidR="0023703E" w:rsidRPr="005A55F9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سیمان کویر کاشان</w:t>
      </w:r>
    </w:p>
    <w:p w14:paraId="05E5F448" w14:textId="77777777" w:rsidR="0023703E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5A55F9">
        <w:rPr>
          <w:rFonts w:cs="B Nazanin" w:hint="cs"/>
          <w:sz w:val="28"/>
          <w:szCs w:val="28"/>
          <w:rtl/>
        </w:rPr>
        <w:t>نیک آب شیمی</w:t>
      </w:r>
    </w:p>
    <w:p w14:paraId="61D924A1" w14:textId="77777777" w:rsidR="0023703E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مجتمع فولاد قائنات</w:t>
      </w:r>
    </w:p>
    <w:p w14:paraId="625F1059" w14:textId="77777777" w:rsidR="0023703E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گروه ملی صنعتی</w:t>
      </w:r>
      <w:r w:rsidRPr="0092018B">
        <w:rPr>
          <w:rFonts w:cs="B Nazanin" w:hint="cs"/>
          <w:sz w:val="28"/>
          <w:szCs w:val="28"/>
          <w:rtl/>
        </w:rPr>
        <w:t xml:space="preserve"> فولاد ایران</w:t>
      </w:r>
    </w:p>
    <w:p w14:paraId="74031AB1" w14:textId="77777777" w:rsidR="0023703E" w:rsidRDefault="0023703E" w:rsidP="0023703E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فولاد بوتیای ایرانیان</w:t>
      </w:r>
    </w:p>
    <w:p w14:paraId="793D1E85" w14:textId="6B2FB31E" w:rsidR="00752F2B" w:rsidRDefault="00752F2B" w:rsidP="0023703E">
      <w:pPr>
        <w:rPr>
          <w:rtl/>
        </w:rPr>
      </w:pPr>
    </w:p>
    <w:p w14:paraId="1FF76C8D" w14:textId="63F3A3BE" w:rsidR="00D43335" w:rsidRDefault="00D43335" w:rsidP="0023703E">
      <w:pPr>
        <w:rPr>
          <w:rtl/>
        </w:rPr>
      </w:pPr>
    </w:p>
    <w:p w14:paraId="14DDA118" w14:textId="1579CCDE" w:rsidR="00D43335" w:rsidRPr="00D43335" w:rsidRDefault="00D43335" w:rsidP="00D43335">
      <w:pPr>
        <w:rPr>
          <w:rtl/>
        </w:rPr>
      </w:pPr>
    </w:p>
    <w:p w14:paraId="7CB52E7F" w14:textId="4DC5B3C6" w:rsidR="00D43335" w:rsidRPr="00D43335" w:rsidRDefault="00D43335" w:rsidP="00D43335">
      <w:pPr>
        <w:rPr>
          <w:rtl/>
        </w:rPr>
      </w:pPr>
    </w:p>
    <w:p w14:paraId="1034A992" w14:textId="30BB06A2" w:rsidR="00D43335" w:rsidRDefault="00D43335" w:rsidP="00D43335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noProof/>
          <w:sz w:val="28"/>
          <w:szCs w:val="28"/>
          <w:rtl/>
          <w:lang w:val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FA50CB" wp14:editId="526DF443">
                <wp:simplePos x="0" y="0"/>
                <wp:positionH relativeFrom="column">
                  <wp:posOffset>238125</wp:posOffset>
                </wp:positionH>
                <wp:positionV relativeFrom="paragraph">
                  <wp:posOffset>13335</wp:posOffset>
                </wp:positionV>
                <wp:extent cx="2924175" cy="236220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4175" cy="2362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82AC5" w14:textId="77777777" w:rsidR="00D43335" w:rsidRDefault="00D43335" w:rsidP="00D43335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5A55F9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پرشین گلف اوشن سرویسز</w:t>
                            </w:r>
                          </w:p>
                          <w:p w14:paraId="638DBC14" w14:textId="77777777" w:rsidR="00D43335" w:rsidRDefault="00D43335" w:rsidP="00D43335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آرین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متانول</w:t>
                            </w:r>
                          </w:p>
                          <w:p w14:paraId="4F75367D" w14:textId="77777777" w:rsidR="00D43335" w:rsidRDefault="00D43335" w:rsidP="00D43335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فراب</w:t>
                            </w:r>
                          </w:p>
                          <w:p w14:paraId="5EB8307A" w14:textId="77777777" w:rsidR="00D43335" w:rsidRDefault="00D43335" w:rsidP="00D43335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cs="B Nazanin"/>
                                <w:sz w:val="28"/>
                                <w:szCs w:val="28"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ایران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ترانسفو</w:t>
                            </w:r>
                          </w:p>
                          <w:p w14:paraId="5B2894B5" w14:textId="77777777" w:rsidR="00D43335" w:rsidRPr="00511BDA" w:rsidRDefault="00D43335" w:rsidP="00D43335">
                            <w:pPr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</w:pP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نرانسفورماتور</w:t>
                            </w:r>
                            <w:r w:rsidRPr="003233C2">
                              <w:rPr>
                                <w:rFonts w:cs="B Nazanin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3233C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زنگان</w:t>
                            </w:r>
                          </w:p>
                          <w:p w14:paraId="41C6D2BC" w14:textId="3EDDBC2B" w:rsidR="00D43335" w:rsidRDefault="00D43335" w:rsidP="00D43335">
                            <w:r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>تعمیرات هوای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FA50CB" id="Text Box 10" o:spid="_x0000_s1029" type="#_x0000_t202" style="position:absolute;left:0;text-align:left;margin-left:18.75pt;margin-top:1.05pt;width:230.25pt;height:18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" filled="f" stroked="f" strokeweight=".5pt">
                <v:textbox>
                  <w:txbxContent>
                    <w:p w14:paraId="78F82AC5" w14:textId="77777777" w:rsidR="00D43335" w:rsidRDefault="00D43335" w:rsidP="00D43335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5A55F9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پرشین گلف اوشن سرویسز</w:t>
                      </w:r>
                    </w:p>
                    <w:p w14:paraId="638DBC14" w14:textId="77777777" w:rsidR="00D43335" w:rsidRDefault="00D43335" w:rsidP="00D43335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آرین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متانول</w:t>
                      </w:r>
                    </w:p>
                    <w:p w14:paraId="4F75367D" w14:textId="77777777" w:rsidR="00D43335" w:rsidRDefault="00D43335" w:rsidP="00D43335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فراب</w:t>
                      </w:r>
                    </w:p>
                    <w:p w14:paraId="5EB8307A" w14:textId="77777777" w:rsidR="00D43335" w:rsidRDefault="00D43335" w:rsidP="00D43335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cs="B Nazanin"/>
                          <w:sz w:val="28"/>
                          <w:szCs w:val="28"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ایران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ترانسفو</w:t>
                      </w:r>
                    </w:p>
                    <w:p w14:paraId="5B2894B5" w14:textId="77777777" w:rsidR="00D43335" w:rsidRPr="00511BDA" w:rsidRDefault="00D43335" w:rsidP="00D43335">
                      <w:pPr>
                        <w:numPr>
                          <w:ilvl w:val="0"/>
                          <w:numId w:val="2"/>
                        </w:numPr>
                        <w:spacing w:after="200" w:line="276" w:lineRule="auto"/>
                        <w:rPr>
                          <w:rFonts w:cs="B Nazanin"/>
                          <w:sz w:val="28"/>
                          <w:szCs w:val="28"/>
                          <w:rtl/>
                        </w:rPr>
                      </w:pP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نرانسفورماتور</w:t>
                      </w:r>
                      <w:r w:rsidRPr="003233C2">
                        <w:rPr>
                          <w:rFonts w:cs="B Nazanin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3233C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زنگان</w:t>
                      </w:r>
                    </w:p>
                    <w:p w14:paraId="41C6D2BC" w14:textId="3EDDBC2B" w:rsidR="00D43335" w:rsidRDefault="00D43335" w:rsidP="00D43335">
                      <w:r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>تعمیرات هوای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Nazanin" w:hint="cs"/>
          <w:sz w:val="28"/>
          <w:szCs w:val="28"/>
          <w:rtl/>
        </w:rPr>
        <w:t>صبا فولاد زاگرس</w:t>
      </w:r>
    </w:p>
    <w:p w14:paraId="4F59F9AA" w14:textId="77777777" w:rsidR="00D43335" w:rsidRDefault="00D43335" w:rsidP="00D43335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مجتمع فولاد ویان</w:t>
      </w:r>
    </w:p>
    <w:p w14:paraId="2AB8BD4C" w14:textId="59D39732" w:rsidR="00D43335" w:rsidRPr="00D43335" w:rsidRDefault="00D43335" w:rsidP="00D43335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فولاد سنگان</w:t>
      </w:r>
    </w:p>
    <w:p w14:paraId="0C42DB96" w14:textId="77777777" w:rsidR="00D43335" w:rsidRDefault="00D43335" w:rsidP="00D43335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3233C2">
        <w:rPr>
          <w:rFonts w:cs="B Nazanin" w:hint="cs"/>
          <w:sz w:val="28"/>
          <w:szCs w:val="28"/>
          <w:rtl/>
        </w:rPr>
        <w:t>صنعت</w:t>
      </w:r>
      <w:r w:rsidRPr="003233C2">
        <w:rPr>
          <w:rFonts w:cs="B Nazanin"/>
          <w:sz w:val="28"/>
          <w:szCs w:val="28"/>
          <w:rtl/>
        </w:rPr>
        <w:t xml:space="preserve"> </w:t>
      </w:r>
      <w:r w:rsidRPr="003233C2">
        <w:rPr>
          <w:rFonts w:cs="B Nazanin" w:hint="cs"/>
          <w:sz w:val="28"/>
          <w:szCs w:val="28"/>
          <w:rtl/>
        </w:rPr>
        <w:t>دریایی</w:t>
      </w:r>
      <w:r w:rsidRPr="003233C2">
        <w:rPr>
          <w:rFonts w:cs="B Nazanin"/>
          <w:sz w:val="28"/>
          <w:szCs w:val="28"/>
          <w:rtl/>
        </w:rPr>
        <w:t xml:space="preserve"> </w:t>
      </w:r>
      <w:r w:rsidRPr="003233C2">
        <w:rPr>
          <w:rFonts w:cs="B Nazanin" w:hint="cs"/>
          <w:sz w:val="28"/>
          <w:szCs w:val="28"/>
          <w:rtl/>
        </w:rPr>
        <w:t>ایران</w:t>
      </w:r>
    </w:p>
    <w:p w14:paraId="7BEECE33" w14:textId="77777777" w:rsidR="00D43335" w:rsidRPr="0092018B" w:rsidRDefault="00D43335" w:rsidP="00D43335">
      <w:pPr>
        <w:numPr>
          <w:ilvl w:val="0"/>
          <w:numId w:val="2"/>
        </w:numPr>
        <w:spacing w:after="200" w:line="276" w:lineRule="auto"/>
        <w:rPr>
          <w:rFonts w:cs="B Nazanin"/>
          <w:sz w:val="28"/>
          <w:szCs w:val="28"/>
        </w:rPr>
      </w:pPr>
      <w:r w:rsidRPr="003233C2">
        <w:rPr>
          <w:rFonts w:cs="B Nazanin" w:hint="cs"/>
          <w:sz w:val="28"/>
          <w:szCs w:val="28"/>
          <w:rtl/>
        </w:rPr>
        <w:t>تاسیسات</w:t>
      </w:r>
      <w:r w:rsidRPr="003233C2">
        <w:rPr>
          <w:rFonts w:cs="B Nazanin"/>
          <w:sz w:val="28"/>
          <w:szCs w:val="28"/>
          <w:rtl/>
        </w:rPr>
        <w:t xml:space="preserve"> </w:t>
      </w:r>
      <w:r w:rsidRPr="003233C2">
        <w:rPr>
          <w:rFonts w:cs="B Nazanin" w:hint="cs"/>
          <w:sz w:val="28"/>
          <w:szCs w:val="28"/>
          <w:rtl/>
        </w:rPr>
        <w:t>دریایی</w:t>
      </w:r>
      <w:r w:rsidRPr="003233C2">
        <w:rPr>
          <w:rFonts w:cs="B Nazanin"/>
          <w:sz w:val="28"/>
          <w:szCs w:val="28"/>
          <w:rtl/>
        </w:rPr>
        <w:t xml:space="preserve"> </w:t>
      </w:r>
      <w:r w:rsidRPr="003233C2">
        <w:rPr>
          <w:rFonts w:cs="B Nazanin" w:hint="cs"/>
          <w:sz w:val="28"/>
          <w:szCs w:val="28"/>
          <w:rtl/>
        </w:rPr>
        <w:t>ایران</w:t>
      </w:r>
    </w:p>
    <w:p w14:paraId="79ECE5B1" w14:textId="77777777" w:rsidR="00D43335" w:rsidRPr="00D43335" w:rsidRDefault="00D43335" w:rsidP="00D43335"/>
    <w:sectPr w:rsidR="00D43335" w:rsidRPr="00D43335" w:rsidSect="00AC71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447EF" w14:textId="77777777" w:rsidR="004B1602" w:rsidRDefault="004B1602" w:rsidP="00752F2B">
      <w:pPr>
        <w:spacing w:after="0" w:line="240" w:lineRule="auto"/>
      </w:pPr>
      <w:r>
        <w:separator/>
      </w:r>
    </w:p>
  </w:endnote>
  <w:endnote w:type="continuationSeparator" w:id="0">
    <w:p w14:paraId="6D4CA2E0" w14:textId="77777777" w:rsidR="004B1602" w:rsidRDefault="004B1602" w:rsidP="00752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63AB9" w14:textId="77777777" w:rsidR="00752F2B" w:rsidRDefault="00752F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9657A" w14:textId="77777777" w:rsidR="00752F2B" w:rsidRDefault="00752F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097E1" w14:textId="77777777" w:rsidR="00752F2B" w:rsidRDefault="00752F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66363" w14:textId="77777777" w:rsidR="004B1602" w:rsidRDefault="004B1602" w:rsidP="00752F2B">
      <w:pPr>
        <w:spacing w:after="0" w:line="240" w:lineRule="auto"/>
      </w:pPr>
      <w:r>
        <w:separator/>
      </w:r>
    </w:p>
  </w:footnote>
  <w:footnote w:type="continuationSeparator" w:id="0">
    <w:p w14:paraId="701C504C" w14:textId="77777777" w:rsidR="004B1602" w:rsidRDefault="004B1602" w:rsidP="00752F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68BB9" w14:textId="04208C20" w:rsidR="00752F2B" w:rsidRDefault="00752F2B">
    <w:pPr>
      <w:pStyle w:val="Header"/>
    </w:pPr>
    <w:r>
      <w:rPr>
        <w:noProof/>
      </w:rPr>
      <w:pict w14:anchorId="73942E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10954" o:spid="_x0000_s2050" type="#_x0000_t75" style="position:absolute;left:0;text-align:left;margin-left:0;margin-top:0;width:594.95pt;height:841.2pt;z-index:-251657216;mso-position-horizontal:center;mso-position-horizontal-relative:margin;mso-position-vertical:center;mso-position-vertical-relative:margin" o:allowincell="f">
          <v:imagedata r:id="rId1" o:title="Pas Sarbarg1_094913 (1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83AB5" w14:textId="4630EBD7" w:rsidR="00752F2B" w:rsidRDefault="00752F2B">
    <w:pPr>
      <w:pStyle w:val="Header"/>
    </w:pPr>
    <w:r>
      <w:rPr>
        <w:noProof/>
      </w:rPr>
      <w:pict w14:anchorId="75470C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10955" o:spid="_x0000_s2051" type="#_x0000_t75" style="position:absolute;left:0;text-align:left;margin-left:0;margin-top:0;width:594.95pt;height:841.2pt;z-index:-251656192;mso-position-horizontal:center;mso-position-horizontal-relative:margin;mso-position-vertical:center;mso-position-vertical-relative:margin" o:allowincell="f">
          <v:imagedata r:id="rId1" o:title="Pas Sarbarg1_094913 (1)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8EF79" w14:textId="4CED863E" w:rsidR="00752F2B" w:rsidRDefault="00752F2B">
    <w:pPr>
      <w:pStyle w:val="Header"/>
    </w:pPr>
    <w:r>
      <w:rPr>
        <w:noProof/>
      </w:rPr>
      <w:pict w14:anchorId="799048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810953" o:spid="_x0000_s2049" type="#_x0000_t75" style="position:absolute;left:0;text-align:left;margin-left:0;margin-top:0;width:594.95pt;height:841.2pt;z-index:-251658240;mso-position-horizontal:center;mso-position-horizontal-relative:margin;mso-position-vertical:center;mso-position-vertical-relative:margin" o:allowincell="f">
          <v:imagedata r:id="rId1" o:title="Pas Sarbarg1_094913 (1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E66C0"/>
    <w:multiLevelType w:val="hybridMultilevel"/>
    <w:tmpl w:val="2BC47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B1F56A1"/>
    <w:multiLevelType w:val="hybridMultilevel"/>
    <w:tmpl w:val="5B58AA9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F2B"/>
    <w:rsid w:val="00011831"/>
    <w:rsid w:val="0023703E"/>
    <w:rsid w:val="004B1602"/>
    <w:rsid w:val="00752F2B"/>
    <w:rsid w:val="00A20C5B"/>
    <w:rsid w:val="00AC71C8"/>
    <w:rsid w:val="00BB335E"/>
    <w:rsid w:val="00D4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؛"/>
  <w14:docId w14:val="188EE77E"/>
  <w15:chartTrackingRefBased/>
  <w15:docId w15:val="{BB88721D-2206-4D6E-AA6F-E36BE27B5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2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F2B"/>
  </w:style>
  <w:style w:type="paragraph" w:styleId="Footer">
    <w:name w:val="footer"/>
    <w:basedOn w:val="Normal"/>
    <w:link w:val="FooterChar"/>
    <w:uiPriority w:val="99"/>
    <w:unhideWhenUsed/>
    <w:rsid w:val="00752F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F2B"/>
  </w:style>
  <w:style w:type="paragraph" w:styleId="ListParagraph">
    <w:name w:val="List Paragraph"/>
    <w:basedOn w:val="Normal"/>
    <w:uiPriority w:val="34"/>
    <w:qFormat/>
    <w:rsid w:val="00011831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2024-10-19T11:43:00Z</dcterms:created>
  <dcterms:modified xsi:type="dcterms:W3CDTF">2024-10-19T12:05:00Z</dcterms:modified>
</cp:coreProperties>
</file>