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38" w:rsidRDefault="00CB21F4" w:rsidP="00CB21F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مهندسی معکوس سرند</w:t>
      </w:r>
      <w:r>
        <w:rPr>
          <w:lang w:bidi="fa-IR"/>
        </w:rPr>
        <w:t xml:space="preserve">VIBRATION SCREEN)  </w:t>
      </w:r>
      <w:r>
        <w:rPr>
          <w:rFonts w:hint="cs"/>
          <w:rtl/>
          <w:lang w:bidi="fa-IR"/>
        </w:rPr>
        <w:t>) مربوط به مس خاتون آباد-شهر بابک کارفرما شرکت فن آوران مهندسی معکوس-کانی مس</w:t>
      </w:r>
    </w:p>
    <w:p w:rsidR="00CB21F4" w:rsidRDefault="00287737" w:rsidP="00CB21F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مهندسی و مدل سازی کامل ناحیه </w:t>
      </w:r>
      <w:r>
        <w:rPr>
          <w:lang w:bidi="fa-IR"/>
        </w:rPr>
        <w:t>FINISHING</w:t>
      </w:r>
      <w:r>
        <w:rPr>
          <w:rFonts w:hint="cs"/>
          <w:rtl/>
          <w:lang w:bidi="fa-IR"/>
        </w:rPr>
        <w:t xml:space="preserve"> نورد گرم 2 فولاد مبارکه</w:t>
      </w:r>
    </w:p>
    <w:p w:rsidR="00287737" w:rsidRDefault="00287737" w:rsidP="00287737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مهندسی معکوس و بومی سازی فیدر تغذیه کنسانتره و غبار مربوط به مس خاتون آباد-شهر بابک</w:t>
      </w:r>
    </w:p>
    <w:p w:rsidR="00287737" w:rsidRPr="00CB21F4" w:rsidRDefault="00287737" w:rsidP="00287737">
      <w:pPr>
        <w:bidi/>
        <w:rPr>
          <w:rFonts w:hint="cs"/>
          <w:rtl/>
          <w:lang w:bidi="fa-IR"/>
        </w:rPr>
      </w:pPr>
      <w:bookmarkStart w:id="0" w:name="_GoBack"/>
      <w:bookmarkEnd w:id="0"/>
    </w:p>
    <w:sectPr w:rsidR="00287737" w:rsidRPr="00CB21F4" w:rsidSect="00CB21F4">
      <w:pgSz w:w="12240" w:h="15840"/>
      <w:pgMar w:top="810" w:right="900" w:bottom="1440" w:left="108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zirmatn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F8"/>
    <w:rsid w:val="00287737"/>
    <w:rsid w:val="00306838"/>
    <w:rsid w:val="007013CA"/>
    <w:rsid w:val="00C969F8"/>
    <w:rsid w:val="00CB21F4"/>
    <w:rsid w:val="00D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2470"/>
  <w15:chartTrackingRefBased/>
  <w15:docId w15:val="{9CEF124C-E783-4178-BBDF-55CC7A74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B21F4"/>
    <w:rPr>
      <w:rFonts w:ascii="Vazirmatn-Light" w:hAnsi="Vazirmatn-Light" w:hint="default"/>
      <w:b w:val="0"/>
      <w:bCs w:val="0"/>
      <w:i w:val="0"/>
      <w:iCs w:val="0"/>
      <w:color w:val="FFFFFF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CENTER</dc:creator>
  <cp:keywords/>
  <dc:description/>
  <cp:lastModifiedBy>CD CENTER</cp:lastModifiedBy>
  <cp:revision>3</cp:revision>
  <dcterms:created xsi:type="dcterms:W3CDTF">2025-05-11T11:43:00Z</dcterms:created>
  <dcterms:modified xsi:type="dcterms:W3CDTF">2025-05-11T12:12:00Z</dcterms:modified>
</cp:coreProperties>
</file>